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סיפורו של בנימין זאב הרצל ואת חלומו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המשפט אם תרצו אין זו אגדה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מרכזיות על חייו ופועלו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איש שחלם על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אם תרצו אין זו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שאם רוצים מספיק אפשר להגשים 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שתהיה מדינה ליהודים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נפטר בשנת 1904, ומדינת ישראל קמה בשנת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היה החלום המרכזי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המשפט אומר בדיוק ההפך - שחלומות כן יכולים להתגשם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אכן ארגן כנס חשוב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נכון, הוא כתב את הספר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(האיש שחלם על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(הרעיון של מדינה יהודית לעם היהודי)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(המשפט המפורסם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הספר שכתב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למדתי שהרצל כתב ספר על הרעיון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שמראה הבנה שחלומות יכולים להתגשם אם רוצים ופועלים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חשוב שהתלמיד יסביר למה השאלה חשובה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כתב עובדה אמיתית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שהתשובה מראה הבנה של משמעות ההתמדה בהגשמת 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בהקראת המשפט המפורסם ולשאול את התלמידים מה הוא אומר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סיפור הרצל לדוגמאות של חלומות אישיים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להעמקה לכיתות חזקות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היה איש שחלם שיהיה למעם היהודי מדינה משלו, ועשה הרבה כדי שהחלום הזה יתגשם. בדף הזה נתרגל מה למדנו עליו.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בנימין זאב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 שחלם על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 קדום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 רומאי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למשפט המפורסם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שמע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תרצו אין זו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ברוך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עיר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לספר שכתב הרצל על הרעיון של מדינה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החלום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ישראל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המשפט אם תרצו אין זו אגדה בא ללמד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שחלומות לא מתגשמים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שאם רוצים מספיק אפשר להגשים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שאגדות הן תמיד 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טעם לחלום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החלום הגדול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לנסוע לירח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שתהיה מדינה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זכה לראות את הקמת מדינת ישראל בחייו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רצה שליהודים תהיה מדינה משלהם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אם תרצו אין זו אגדה אומר שחלומות לא יכולים להתגשם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ארגן אסיפה גדולה שנקראה קונגרס ציוני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שבו תיאר את הרעיון שלו למדינה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בנימין זאב __________ חלם על 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תרצו אין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שליהודים צריכה להיות מדינה משלהם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כתב ספר בשם מדינת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הספר שכתב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המשפט המפורסם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האיש שחלם על 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אם תרצו אין זו אגדה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העיר שבה התקיים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הרעיון של מדינה יהודית לעם היהודי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דבר חדש שלמדתם על הרצל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המשפט אם תרצו אין זו אגדה אומר לנו על החלומות שלנו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הייתם יכולים לשאול את הרצל שאלה אחת, מה הייתם שואלים אותו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חדש שלמדתי על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המשפט אם תרצו אין זו אגדה אומר 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שעוד הייתי רוצה לשאול על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